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394"/>
      </w:tblGrid>
      <w:tr w:rsidR="006B0F04" w:rsidRPr="006B0F04" w:rsidTr="006B0F04">
        <w:tc>
          <w:tcPr>
            <w:tcW w:w="2093" w:type="dxa"/>
          </w:tcPr>
          <w:p w:rsidR="006B0F04" w:rsidRPr="006B0F04" w:rsidRDefault="006B0F04" w:rsidP="00BA58FE">
            <w:pPr>
              <w:rPr>
                <w:color w:val="FF0000"/>
              </w:rPr>
            </w:pPr>
            <w:r w:rsidRPr="006B0F04">
              <w:rPr>
                <w:noProof/>
                <w:lang w:eastAsia="fr-FR"/>
              </w:rPr>
              <w:drawing>
                <wp:inline distT="0" distB="0" distL="0" distR="0">
                  <wp:extent cx="1124712" cy="342900"/>
                  <wp:effectExtent l="19050" t="0" r="0" b="0"/>
                  <wp:docPr id="2" name="Image 1" descr="Généalogi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énéalogi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634" cy="344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F04">
              <w:rPr>
                <w:color w:val="FF0000"/>
              </w:rPr>
              <w:t xml:space="preserve">   </w:t>
            </w:r>
          </w:p>
        </w:tc>
        <w:tc>
          <w:tcPr>
            <w:tcW w:w="8394" w:type="dxa"/>
          </w:tcPr>
          <w:p w:rsidR="006B0F04" w:rsidRPr="00C161FF" w:rsidRDefault="006B0F04" w:rsidP="006B0F04">
            <w:pPr>
              <w:ind w:left="708"/>
              <w:rPr>
                <w:color w:val="0070C0"/>
                <w:sz w:val="40"/>
              </w:rPr>
            </w:pPr>
            <w:r w:rsidRPr="00C161FF">
              <w:rPr>
                <w:rFonts w:ascii="Comic Sans MS" w:hAnsi="Comic Sans MS"/>
                <w:b/>
                <w:color w:val="0070C0"/>
                <w:sz w:val="40"/>
              </w:rPr>
              <w:t>BULLETIN D’ADHESION</w:t>
            </w:r>
          </w:p>
        </w:tc>
      </w:tr>
    </w:tbl>
    <w:p w:rsidR="00023044" w:rsidRPr="006B0F04" w:rsidRDefault="00023044" w:rsidP="003A7E7B">
      <w:pPr>
        <w:spacing w:after="0" w:line="240" w:lineRule="auto"/>
        <w:rPr>
          <w:color w:val="FF0000"/>
          <w:sz w:val="14"/>
        </w:rPr>
      </w:pPr>
    </w:p>
    <w:p w:rsidR="003A7E7B" w:rsidRPr="003A7E7B" w:rsidRDefault="003A7E7B" w:rsidP="003A7E7B">
      <w:pPr>
        <w:spacing w:after="0" w:line="240" w:lineRule="auto"/>
      </w:pPr>
      <w:r w:rsidRPr="003A7E7B">
        <w:t>Association régie par la loi de 1901</w:t>
      </w:r>
    </w:p>
    <w:p w:rsidR="003A7E7B" w:rsidRDefault="003A7E7B" w:rsidP="003A7E7B">
      <w:pPr>
        <w:spacing w:after="0" w:line="240" w:lineRule="auto"/>
      </w:pPr>
      <w:r>
        <w:t>Siège social : 26 rue des Tilleuls</w:t>
      </w:r>
      <w:r w:rsidR="00376C24">
        <w:t>,</w:t>
      </w:r>
      <w:r>
        <w:t xml:space="preserve"> 45560 S</w:t>
      </w:r>
      <w:r w:rsidR="00376C24">
        <w:t>aint</w:t>
      </w:r>
      <w:r w:rsidR="003334B1">
        <w:t>-</w:t>
      </w:r>
      <w:r>
        <w:t>Denis</w:t>
      </w:r>
      <w:r w:rsidR="003334B1">
        <w:t>-</w:t>
      </w:r>
      <w:r>
        <w:t>en</w:t>
      </w:r>
      <w:r w:rsidR="003334B1">
        <w:t>-</w:t>
      </w:r>
      <w:r>
        <w:t>Val</w:t>
      </w:r>
    </w:p>
    <w:p w:rsidR="003A7E7B" w:rsidRDefault="003A7E7B" w:rsidP="003A7E7B">
      <w:pPr>
        <w:spacing w:after="0" w:line="240" w:lineRule="auto"/>
      </w:pPr>
      <w:r>
        <w:t>SIREN :</w:t>
      </w:r>
      <w:r w:rsidRPr="0019179D">
        <w:t xml:space="preserve"> 508 696</w:t>
      </w:r>
      <w:r w:rsidR="000F1100">
        <w:t> </w:t>
      </w:r>
      <w:r w:rsidRPr="0019179D">
        <w:t>549</w:t>
      </w:r>
      <w:r w:rsidR="000F1100">
        <w:t>,  E-mail</w:t>
      </w:r>
      <w:r>
        <w:t xml:space="preserve"> : </w:t>
      </w:r>
      <w:hyperlink r:id="rId6" w:history="1">
        <w:r w:rsidR="003C424F" w:rsidRPr="00DE25E7">
          <w:rPr>
            <w:rStyle w:val="Lienhypertexte"/>
          </w:rPr>
          <w:t>genealogie4592@laposte.net</w:t>
        </w:r>
      </w:hyperlink>
      <w:r w:rsidR="000F1100" w:rsidRPr="000F1100">
        <w:rPr>
          <w:rStyle w:val="Lienhypertexte"/>
          <w:u w:val="none"/>
        </w:rPr>
        <w:t xml:space="preserve">,  </w:t>
      </w:r>
      <w:r w:rsidR="00496C56">
        <w:t>Site i</w:t>
      </w:r>
      <w:r w:rsidR="002527F7">
        <w:t xml:space="preserve">nternet : </w:t>
      </w:r>
      <w:hyperlink r:id="rId7" w:history="1">
        <w:r w:rsidR="000F1100" w:rsidRPr="004D0E3C">
          <w:rPr>
            <w:rStyle w:val="Lienhypertexte"/>
          </w:rPr>
          <w:t>https://www.genealogie92.org/</w:t>
        </w:r>
      </w:hyperlink>
      <w:r w:rsidR="000F1100">
        <w:t xml:space="preserve"> </w:t>
      </w:r>
    </w:p>
    <w:p w:rsidR="000F1100" w:rsidRDefault="000F1100" w:rsidP="003A7E7B">
      <w:pPr>
        <w:spacing w:after="0" w:line="240" w:lineRule="auto"/>
      </w:pPr>
    </w:p>
    <w:tbl>
      <w:tblPr>
        <w:tblStyle w:val="Grilledutableau"/>
        <w:tblW w:w="0" w:type="auto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5314"/>
        <w:gridCol w:w="5315"/>
      </w:tblGrid>
      <w:tr w:rsidR="00C161FF" w:rsidTr="000B58D2">
        <w:tc>
          <w:tcPr>
            <w:tcW w:w="5314" w:type="dxa"/>
          </w:tcPr>
          <w:p w:rsidR="00C161FF" w:rsidRPr="00E73F31" w:rsidRDefault="00C161FF" w:rsidP="003A7E7B">
            <w:pPr>
              <w:rPr>
                <w:sz w:val="18"/>
              </w:rPr>
            </w:pPr>
          </w:p>
        </w:tc>
        <w:tc>
          <w:tcPr>
            <w:tcW w:w="5315" w:type="dxa"/>
          </w:tcPr>
          <w:p w:rsidR="00C161FF" w:rsidRPr="00E73F31" w:rsidRDefault="00C161FF" w:rsidP="003A7E7B">
            <w:pPr>
              <w:rPr>
                <w:sz w:val="18"/>
              </w:rPr>
            </w:pPr>
          </w:p>
        </w:tc>
      </w:tr>
      <w:tr w:rsidR="000F1100" w:rsidTr="000B58D2">
        <w:tc>
          <w:tcPr>
            <w:tcW w:w="5314" w:type="dxa"/>
          </w:tcPr>
          <w:p w:rsidR="000F1100" w:rsidRDefault="000F1100" w:rsidP="003A7E7B">
            <w:r>
              <w:t xml:space="preserve">Nom* : </w:t>
            </w:r>
          </w:p>
          <w:p w:rsidR="000F1100" w:rsidRPr="00E73F31" w:rsidRDefault="000F1100" w:rsidP="003A7E7B">
            <w:pPr>
              <w:rPr>
                <w:sz w:val="18"/>
              </w:rPr>
            </w:pPr>
          </w:p>
        </w:tc>
        <w:tc>
          <w:tcPr>
            <w:tcW w:w="5315" w:type="dxa"/>
          </w:tcPr>
          <w:p w:rsidR="000F1100" w:rsidRDefault="000F1100" w:rsidP="003A7E7B">
            <w:r>
              <w:t xml:space="preserve">Prénom* : </w:t>
            </w:r>
          </w:p>
          <w:p w:rsidR="00C161FF" w:rsidRPr="00E73F31" w:rsidRDefault="00C161FF" w:rsidP="003A7E7B">
            <w:pPr>
              <w:rPr>
                <w:sz w:val="18"/>
              </w:rPr>
            </w:pPr>
          </w:p>
        </w:tc>
      </w:tr>
      <w:tr w:rsidR="000F1100" w:rsidTr="000B58D2">
        <w:tc>
          <w:tcPr>
            <w:tcW w:w="10629" w:type="dxa"/>
            <w:gridSpan w:val="2"/>
          </w:tcPr>
          <w:p w:rsidR="000F1100" w:rsidRDefault="000F1100" w:rsidP="003A7E7B">
            <w:r>
              <w:t xml:space="preserve">Adresse* : </w:t>
            </w:r>
          </w:p>
          <w:p w:rsidR="000F1100" w:rsidRPr="00E73F31" w:rsidRDefault="000F1100" w:rsidP="003A7E7B">
            <w:pPr>
              <w:rPr>
                <w:sz w:val="18"/>
              </w:rPr>
            </w:pPr>
          </w:p>
        </w:tc>
      </w:tr>
      <w:tr w:rsidR="000F1100" w:rsidTr="000B58D2">
        <w:tc>
          <w:tcPr>
            <w:tcW w:w="5314" w:type="dxa"/>
          </w:tcPr>
          <w:p w:rsidR="000F1100" w:rsidRDefault="000F1100" w:rsidP="003A7E7B">
            <w:r>
              <w:t xml:space="preserve">Code postal* : </w:t>
            </w:r>
          </w:p>
          <w:p w:rsidR="000F1100" w:rsidRPr="00E73F31" w:rsidRDefault="000F1100" w:rsidP="003A7E7B">
            <w:pPr>
              <w:rPr>
                <w:sz w:val="18"/>
              </w:rPr>
            </w:pPr>
          </w:p>
        </w:tc>
        <w:tc>
          <w:tcPr>
            <w:tcW w:w="5315" w:type="dxa"/>
          </w:tcPr>
          <w:p w:rsidR="000F1100" w:rsidRDefault="000F1100" w:rsidP="003A7E7B">
            <w:r>
              <w:t xml:space="preserve">Ville* : </w:t>
            </w:r>
          </w:p>
          <w:p w:rsidR="00C161FF" w:rsidRPr="00E73F31" w:rsidRDefault="00C161FF" w:rsidP="003A7E7B">
            <w:pPr>
              <w:rPr>
                <w:sz w:val="18"/>
              </w:rPr>
            </w:pPr>
          </w:p>
        </w:tc>
      </w:tr>
      <w:tr w:rsidR="000F1100" w:rsidTr="000B58D2">
        <w:tc>
          <w:tcPr>
            <w:tcW w:w="5314" w:type="dxa"/>
          </w:tcPr>
          <w:p w:rsidR="000F1100" w:rsidRDefault="000F1100" w:rsidP="003A7E7B">
            <w:r>
              <w:t xml:space="preserve">Tél. fixe : </w:t>
            </w:r>
          </w:p>
          <w:p w:rsidR="000F1100" w:rsidRPr="00E73F31" w:rsidRDefault="000F1100" w:rsidP="003A7E7B">
            <w:pPr>
              <w:rPr>
                <w:sz w:val="18"/>
              </w:rPr>
            </w:pPr>
          </w:p>
        </w:tc>
        <w:tc>
          <w:tcPr>
            <w:tcW w:w="5315" w:type="dxa"/>
          </w:tcPr>
          <w:p w:rsidR="000F1100" w:rsidRDefault="000F1100" w:rsidP="003A7E7B">
            <w:r>
              <w:t xml:space="preserve">Tél. mobile : </w:t>
            </w:r>
          </w:p>
          <w:p w:rsidR="00C161FF" w:rsidRPr="00E73F31" w:rsidRDefault="00C161FF" w:rsidP="003A7E7B">
            <w:pPr>
              <w:rPr>
                <w:sz w:val="18"/>
              </w:rPr>
            </w:pPr>
          </w:p>
        </w:tc>
      </w:tr>
      <w:tr w:rsidR="000F1100" w:rsidTr="000B58D2">
        <w:tc>
          <w:tcPr>
            <w:tcW w:w="10629" w:type="dxa"/>
            <w:gridSpan w:val="2"/>
          </w:tcPr>
          <w:p w:rsidR="000F1100" w:rsidRPr="000B58D2" w:rsidRDefault="000F1100" w:rsidP="003A7E7B">
            <w:r>
              <w:t xml:space="preserve">E-mail : </w:t>
            </w:r>
            <w:bookmarkStart w:id="0" w:name="_GoBack"/>
            <w:bookmarkEnd w:id="0"/>
          </w:p>
        </w:tc>
      </w:tr>
      <w:tr w:rsidR="00C161FF" w:rsidTr="000B58D2">
        <w:tc>
          <w:tcPr>
            <w:tcW w:w="10629" w:type="dxa"/>
            <w:gridSpan w:val="2"/>
          </w:tcPr>
          <w:p w:rsidR="00C161FF" w:rsidRDefault="00C161FF" w:rsidP="00C161FF">
            <w:pPr>
              <w:jc w:val="right"/>
            </w:pPr>
            <w:r>
              <w:t>*</w:t>
            </w:r>
            <w:r w:rsidRPr="00C161FF">
              <w:rPr>
                <w:sz w:val="18"/>
              </w:rPr>
              <w:t>les rubriques avec une étoile sont obligatoires</w:t>
            </w:r>
          </w:p>
        </w:tc>
      </w:tr>
    </w:tbl>
    <w:p w:rsidR="003A7E7B" w:rsidRDefault="003A7E7B" w:rsidP="003A7E7B">
      <w:pPr>
        <w:spacing w:after="0" w:line="240" w:lineRule="auto"/>
      </w:pPr>
    </w:p>
    <w:p w:rsidR="003A7E7B" w:rsidRDefault="002E6A43" w:rsidP="008E374D">
      <w:pPr>
        <w:tabs>
          <w:tab w:val="left" w:pos="3402"/>
        </w:tabs>
        <w:spacing w:after="0" w:line="240" w:lineRule="auto"/>
        <w:jc w:val="both"/>
      </w:pPr>
      <w:r>
        <w:t>Les c</w:t>
      </w:r>
      <w:r w:rsidR="003A7E7B">
        <w:t>otisations </w:t>
      </w:r>
      <w:r w:rsidR="00734E9E">
        <w:t xml:space="preserve">sont </w:t>
      </w:r>
      <w:r w:rsidR="003A7E7B">
        <w:t>dégressives</w:t>
      </w:r>
      <w:r w:rsidR="00734E9E">
        <w:t xml:space="preserve"> et dues par année civile</w:t>
      </w:r>
      <w:r w:rsidR="003A7E7B">
        <w:t xml:space="preserve"> : 45</w:t>
      </w:r>
      <w:r w:rsidR="005F0A01">
        <w:t xml:space="preserve"> </w:t>
      </w:r>
      <w:r w:rsidR="003A7E7B">
        <w:t>€ la première année, 30</w:t>
      </w:r>
      <w:r w:rsidR="005F0A01">
        <w:t xml:space="preserve"> </w:t>
      </w:r>
      <w:r w:rsidR="003A7E7B">
        <w:t>€ la seconde, 15</w:t>
      </w:r>
      <w:r w:rsidR="005F0A01">
        <w:t xml:space="preserve"> </w:t>
      </w:r>
      <w:r w:rsidR="003A7E7B">
        <w:t xml:space="preserve">€ la </w:t>
      </w:r>
      <w:r w:rsidR="005F0A01">
        <w:t>troisième</w:t>
      </w:r>
      <w:r w:rsidR="003A7E7B">
        <w:t xml:space="preserve"> et 10</w:t>
      </w:r>
      <w:r w:rsidR="005F0A01">
        <w:t xml:space="preserve"> </w:t>
      </w:r>
      <w:r w:rsidR="003A7E7B">
        <w:t>€</w:t>
      </w:r>
      <w:r w:rsidR="005F0A01">
        <w:t xml:space="preserve"> à partir de la quatrième année. Le c</w:t>
      </w:r>
      <w:r w:rsidR="003A7E7B">
        <w:t xml:space="preserve">hèque </w:t>
      </w:r>
      <w:r w:rsidR="005F0A01">
        <w:t xml:space="preserve">est </w:t>
      </w:r>
      <w:r w:rsidR="003A7E7B">
        <w:t>à établir à l’ordre de « Généalogie</w:t>
      </w:r>
      <w:r w:rsidR="003A7E7B" w:rsidRPr="008E374D">
        <w:t xml:space="preserve"> </w:t>
      </w:r>
      <w:r w:rsidR="006B0F04" w:rsidRPr="008E374D">
        <w:t>92</w:t>
      </w:r>
      <w:r w:rsidR="003A7E7B">
        <w:t> »</w:t>
      </w:r>
      <w:r w:rsidR="00734E9E">
        <w:t xml:space="preserve"> et à </w:t>
      </w:r>
      <w:r w:rsidR="00871A3F">
        <w:t>adresser</w:t>
      </w:r>
      <w:r w:rsidR="00734E9E">
        <w:t xml:space="preserve"> avec l</w:t>
      </w:r>
      <w:r w:rsidR="00871A3F">
        <w:t>e présent bulletin</w:t>
      </w:r>
      <w:r w:rsidR="00734E9E">
        <w:t xml:space="preserve"> à </w:t>
      </w:r>
      <w:r w:rsidR="0007761B" w:rsidRPr="0007761B">
        <w:t>Anne-Marie SILLY</w:t>
      </w:r>
      <w:r w:rsidR="0007761B">
        <w:t>,</w:t>
      </w:r>
      <w:r w:rsidR="0007761B" w:rsidRPr="0007761B">
        <w:t xml:space="preserve"> 21 rue Pierre Curie</w:t>
      </w:r>
      <w:r w:rsidR="0007761B">
        <w:t>,</w:t>
      </w:r>
      <w:r w:rsidR="0007761B" w:rsidRPr="0007761B">
        <w:t xml:space="preserve"> 92700 COLOMBES</w:t>
      </w:r>
      <w:r w:rsidR="00734E9E">
        <w:t>.</w:t>
      </w:r>
    </w:p>
    <w:p w:rsidR="00734E9E" w:rsidRPr="006B0F04" w:rsidRDefault="00734E9E" w:rsidP="00381139">
      <w:pPr>
        <w:tabs>
          <w:tab w:val="left" w:pos="3402"/>
        </w:tabs>
        <w:spacing w:after="0" w:line="240" w:lineRule="auto"/>
        <w:jc w:val="both"/>
        <w:rPr>
          <w:sz w:val="12"/>
        </w:rPr>
      </w:pPr>
    </w:p>
    <w:p w:rsidR="00E945C8" w:rsidRPr="003334B1" w:rsidRDefault="00E945C8" w:rsidP="00381139">
      <w:pPr>
        <w:tabs>
          <w:tab w:val="left" w:pos="3402"/>
        </w:tabs>
        <w:spacing w:after="0" w:line="240" w:lineRule="auto"/>
        <w:jc w:val="both"/>
        <w:rPr>
          <w:i/>
        </w:rPr>
      </w:pPr>
      <w:r w:rsidRPr="00734E9E">
        <w:rPr>
          <w:i/>
        </w:rPr>
        <w:t xml:space="preserve">Votre adhésion vous donne droit à l’accès « adhérent » de notre site </w:t>
      </w:r>
      <w:r w:rsidR="005F0A01">
        <w:rPr>
          <w:i/>
        </w:rPr>
        <w:t xml:space="preserve">internet </w:t>
      </w:r>
      <w:r w:rsidRPr="00734E9E">
        <w:rPr>
          <w:i/>
        </w:rPr>
        <w:t>et</w:t>
      </w:r>
      <w:r w:rsidR="00376C24">
        <w:rPr>
          <w:i/>
        </w:rPr>
        <w:t>,</w:t>
      </w:r>
      <w:r w:rsidRPr="00734E9E">
        <w:rPr>
          <w:i/>
        </w:rPr>
        <w:t xml:space="preserve"> par conséquent</w:t>
      </w:r>
      <w:r w:rsidR="00376C24">
        <w:rPr>
          <w:i/>
        </w:rPr>
        <w:t>,</w:t>
      </w:r>
      <w:r w:rsidRPr="00734E9E">
        <w:rPr>
          <w:i/>
        </w:rPr>
        <w:t xml:space="preserve"> à toutes les données généalogiques y figurant. Sur demande</w:t>
      </w:r>
      <w:r w:rsidR="00376C24">
        <w:rPr>
          <w:i/>
        </w:rPr>
        <w:t>,</w:t>
      </w:r>
      <w:r w:rsidRPr="00734E9E">
        <w:rPr>
          <w:i/>
        </w:rPr>
        <w:t xml:space="preserve"> vous pourrez recevoir des photos d’actes présent</w:t>
      </w:r>
      <w:r w:rsidR="00496C56">
        <w:rPr>
          <w:i/>
        </w:rPr>
        <w:t>e</w:t>
      </w:r>
      <w:r w:rsidRPr="00734E9E">
        <w:rPr>
          <w:i/>
        </w:rPr>
        <w:t>s dans notre photothèque.</w:t>
      </w:r>
      <w:r w:rsidR="003334B1">
        <w:rPr>
          <w:i/>
        </w:rPr>
        <w:t xml:space="preserve"> </w:t>
      </w:r>
      <w:r w:rsidR="00734E9E">
        <w:rPr>
          <w:i/>
        </w:rPr>
        <w:t>Vous pourr</w:t>
      </w:r>
      <w:r w:rsidRPr="00734E9E">
        <w:rPr>
          <w:i/>
        </w:rPr>
        <w:t>ez participer</w:t>
      </w:r>
      <w:r w:rsidR="003334B1">
        <w:rPr>
          <w:i/>
        </w:rPr>
        <w:t>,</w:t>
      </w:r>
      <w:r w:rsidRPr="00734E9E">
        <w:rPr>
          <w:i/>
        </w:rPr>
        <w:t xml:space="preserve"> avec d’autres adhérents</w:t>
      </w:r>
      <w:r w:rsidR="003334B1">
        <w:rPr>
          <w:i/>
        </w:rPr>
        <w:t>,</w:t>
      </w:r>
      <w:r w:rsidRPr="00734E9E">
        <w:rPr>
          <w:i/>
        </w:rPr>
        <w:t xml:space="preserve"> à nos réunions d’échanges généalogiques et paléographiques dont les dates figurent sur le site</w:t>
      </w:r>
      <w:r w:rsidR="00376C24">
        <w:rPr>
          <w:i/>
        </w:rPr>
        <w:t xml:space="preserve"> internet</w:t>
      </w:r>
      <w:r w:rsidRPr="00734E9E">
        <w:rPr>
          <w:i/>
        </w:rPr>
        <w:t xml:space="preserve">. </w:t>
      </w:r>
      <w:r w:rsidR="00734E9E">
        <w:rPr>
          <w:i/>
        </w:rPr>
        <w:t xml:space="preserve">Vous avez accès à notre bibliothèque. </w:t>
      </w:r>
      <w:r w:rsidRPr="00734E9E">
        <w:rPr>
          <w:i/>
        </w:rPr>
        <w:t>Si vous le souhaitez</w:t>
      </w:r>
      <w:r w:rsidR="00376C24">
        <w:rPr>
          <w:i/>
        </w:rPr>
        <w:t>,</w:t>
      </w:r>
      <w:r w:rsidRPr="00734E9E">
        <w:rPr>
          <w:i/>
        </w:rPr>
        <w:t xml:space="preserve"> vous pouvez faire la demande de figurer dans notre trombinoscope avec </w:t>
      </w:r>
      <w:r w:rsidR="00734E9E" w:rsidRPr="00734E9E">
        <w:rPr>
          <w:i/>
        </w:rPr>
        <w:t xml:space="preserve">les indications que vous fournirez directement à notre </w:t>
      </w:r>
      <w:r w:rsidR="003334B1">
        <w:rPr>
          <w:i/>
        </w:rPr>
        <w:t>w</w:t>
      </w:r>
      <w:r w:rsidR="00734E9E" w:rsidRPr="00734E9E">
        <w:rPr>
          <w:i/>
        </w:rPr>
        <w:t>ebmaster</w:t>
      </w:r>
      <w:r w:rsidR="003334B1" w:rsidRPr="000A10C6">
        <w:rPr>
          <w:i/>
        </w:rPr>
        <w:t>,</w:t>
      </w:r>
      <w:r w:rsidR="00494B35" w:rsidRPr="000A10C6">
        <w:rPr>
          <w:i/>
        </w:rPr>
        <w:t xml:space="preserve"> par mail à l’adresse</w:t>
      </w:r>
      <w:r w:rsidR="00150694" w:rsidRPr="000A10C6">
        <w:rPr>
          <w:i/>
        </w:rPr>
        <w:t xml:space="preserve"> </w:t>
      </w:r>
      <w:hyperlink r:id="rId8" w:history="1">
        <w:r w:rsidR="00150694" w:rsidRPr="000A10C6">
          <w:rPr>
            <w:rStyle w:val="Lienhypertexte"/>
            <w:i/>
          </w:rPr>
          <w:t>contact_technique@genealogie92.org</w:t>
        </w:r>
      </w:hyperlink>
      <w:r w:rsidR="00150694" w:rsidRPr="000A10C6">
        <w:rPr>
          <w:i/>
        </w:rPr>
        <w:t xml:space="preserve">  </w:t>
      </w:r>
    </w:p>
    <w:p w:rsidR="00E945C8" w:rsidRDefault="00E945C8" w:rsidP="00381139">
      <w:pPr>
        <w:tabs>
          <w:tab w:val="left" w:pos="3402"/>
        </w:tabs>
        <w:spacing w:after="0" w:line="240" w:lineRule="auto"/>
        <w:jc w:val="both"/>
      </w:pPr>
    </w:p>
    <w:p w:rsidR="004010ED" w:rsidRDefault="002E6A43" w:rsidP="008E374D">
      <w:pPr>
        <w:tabs>
          <w:tab w:val="left" w:pos="3402"/>
        </w:tabs>
        <w:spacing w:after="0" w:line="240" w:lineRule="auto"/>
        <w:jc w:val="both"/>
      </w:pPr>
      <w:r>
        <w:t xml:space="preserve">R.G.P.D. : </w:t>
      </w:r>
      <w:r w:rsidR="00E945C8">
        <w:t>Les information</w:t>
      </w:r>
      <w:r w:rsidR="00871A3F">
        <w:t>s</w:t>
      </w:r>
      <w:r w:rsidR="00E945C8">
        <w:t xml:space="preserve"> </w:t>
      </w:r>
      <w:r w:rsidR="00734E9E">
        <w:t xml:space="preserve">recueillies sont nécessaires pour votre adhésion. Elles seront conservées par l’association sur support informatique </w:t>
      </w:r>
      <w:r w:rsidR="005F0A01">
        <w:t>pen</w:t>
      </w:r>
      <w:r w:rsidR="00734E9E">
        <w:t>dant la durée de votre adhésion. Vous disposez d’un droit d’accès, de sup</w:t>
      </w:r>
      <w:r w:rsidR="005F0A01">
        <w:t>pression et de rectification des</w:t>
      </w:r>
      <w:r w:rsidR="00734E9E">
        <w:t xml:space="preserve"> informations qui vous concernent en vous adressant à </w:t>
      </w:r>
      <w:r w:rsidR="0007761B" w:rsidRPr="0007761B">
        <w:t>Gisèle LAVARET</w:t>
      </w:r>
      <w:r w:rsidR="0007761B">
        <w:t>,</w:t>
      </w:r>
      <w:r w:rsidR="0007761B" w:rsidRPr="0007761B">
        <w:t xml:space="preserve"> 1 rue </w:t>
      </w:r>
      <w:proofErr w:type="spellStart"/>
      <w:r w:rsidR="0007761B" w:rsidRPr="0007761B">
        <w:t>Salesses</w:t>
      </w:r>
      <w:proofErr w:type="spellEnd"/>
      <w:r w:rsidR="0007761B">
        <w:t>,</w:t>
      </w:r>
      <w:r w:rsidR="0007761B" w:rsidRPr="0007761B">
        <w:t xml:space="preserve"> 45000 ORLEANS</w:t>
      </w:r>
      <w:r w:rsidR="002527F7">
        <w:t xml:space="preserve"> ou par mail</w:t>
      </w:r>
      <w:r w:rsidR="004010ED">
        <w:t> </w:t>
      </w:r>
      <w:r w:rsidR="00494B35">
        <w:t xml:space="preserve">à l’adresse </w:t>
      </w:r>
      <w:hyperlink r:id="rId9" w:history="1">
        <w:r w:rsidR="0007761B" w:rsidRPr="003C7DD4">
          <w:rPr>
            <w:rStyle w:val="Lienhypertexte"/>
          </w:rPr>
          <w:t>lavaretg@gmail.com</w:t>
        </w:r>
      </w:hyperlink>
    </w:p>
    <w:p w:rsidR="00E945C8" w:rsidRDefault="00E945C8" w:rsidP="003A7E7B">
      <w:pPr>
        <w:tabs>
          <w:tab w:val="left" w:pos="3402"/>
        </w:tabs>
        <w:spacing w:after="0" w:line="240" w:lineRule="auto"/>
      </w:pPr>
    </w:p>
    <w:p w:rsidR="000B574A" w:rsidRPr="00D35084" w:rsidRDefault="009F7ACF" w:rsidP="000B574A">
      <w:pPr>
        <w:tabs>
          <w:tab w:val="left" w:pos="340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  <w:color w:val="0000FF" w:themeColor="hyperlink"/>
            <w:u w:val="single"/>
          </w:rPr>
          <w:id w:val="561064709"/>
        </w:sdtPr>
        <w:sdtContent>
          <w:r w:rsidR="000B574A">
            <w:rPr>
              <w:rFonts w:ascii="MS Gothic" w:eastAsia="MS Gothic" w:hAnsi="MS Gothic" w:cstheme="minorHAnsi" w:hint="eastAsia"/>
            </w:rPr>
            <w:t>☒</w:t>
          </w:r>
        </w:sdtContent>
      </w:sdt>
      <w:r w:rsidR="000B574A" w:rsidRPr="00D35084">
        <w:rPr>
          <w:rFonts w:cstheme="minorHAnsi"/>
        </w:rPr>
        <w:t xml:space="preserve"> J’</w:t>
      </w:r>
      <w:r w:rsidR="000B574A">
        <w:rPr>
          <w:rFonts w:cstheme="minorHAnsi"/>
        </w:rPr>
        <w:t>ai lu et j’</w:t>
      </w:r>
      <w:r w:rsidR="000B574A" w:rsidRPr="00D35084">
        <w:rPr>
          <w:rFonts w:cstheme="minorHAnsi"/>
        </w:rPr>
        <w:t xml:space="preserve">accepte </w:t>
      </w:r>
      <w:r w:rsidR="000B574A">
        <w:rPr>
          <w:rFonts w:cstheme="minorHAnsi"/>
        </w:rPr>
        <w:t xml:space="preserve">le </w:t>
      </w:r>
      <w:hyperlink r:id="rId10" w:history="1">
        <w:r w:rsidR="000B574A" w:rsidRPr="00E71A68">
          <w:rPr>
            <w:rStyle w:val="Lienhypertexte"/>
            <w:rFonts w:cstheme="minorHAnsi"/>
          </w:rPr>
          <w:t>règlement intérieur</w:t>
        </w:r>
      </w:hyperlink>
      <w:r w:rsidR="000B574A">
        <w:rPr>
          <w:rFonts w:cstheme="minorHAnsi"/>
        </w:rPr>
        <w:t xml:space="preserve"> et les </w:t>
      </w:r>
      <w:hyperlink r:id="rId11" w:history="1">
        <w:r w:rsidR="000B574A" w:rsidRPr="00E71A68">
          <w:rPr>
            <w:rStyle w:val="Lienhypertexte"/>
            <w:rFonts w:cstheme="minorHAnsi"/>
          </w:rPr>
          <w:t>statuts</w:t>
        </w:r>
      </w:hyperlink>
      <w:r w:rsidR="000B574A">
        <w:rPr>
          <w:rFonts w:cstheme="minorHAnsi"/>
        </w:rPr>
        <w:t xml:space="preserve"> de l’association</w:t>
      </w:r>
    </w:p>
    <w:p w:rsidR="00D35084" w:rsidRPr="00D35084" w:rsidRDefault="009F7ACF" w:rsidP="00D35084">
      <w:pPr>
        <w:tabs>
          <w:tab w:val="left" w:pos="340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651450640"/>
        </w:sdtPr>
        <w:sdtContent>
          <w:r w:rsidR="00494B35">
            <w:rPr>
              <w:rFonts w:ascii="MS Gothic" w:eastAsia="MS Gothic" w:hAnsi="MS Gothic" w:cstheme="minorHAnsi" w:hint="eastAsia"/>
            </w:rPr>
            <w:t>☒</w:t>
          </w:r>
        </w:sdtContent>
      </w:sdt>
      <w:r w:rsidR="00D35084" w:rsidRPr="00D35084">
        <w:rPr>
          <w:rFonts w:cstheme="minorHAnsi"/>
        </w:rPr>
        <w:t xml:space="preserve"> J’accepte que les informations communiquées ci-dessus soient conservées tant que mon adhésion est valide</w:t>
      </w:r>
    </w:p>
    <w:p w:rsidR="00D35084" w:rsidRPr="00D35084" w:rsidRDefault="009F7ACF" w:rsidP="00D35084">
      <w:pPr>
        <w:tabs>
          <w:tab w:val="left" w:pos="340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27524176"/>
        </w:sdtPr>
        <w:sdtContent>
          <w:r w:rsidR="009F1D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35084" w:rsidRPr="00D35084">
        <w:rPr>
          <w:rFonts w:cstheme="minorHAnsi"/>
        </w:rPr>
        <w:t xml:space="preserve"> J’accepte de recevoir des communications par mail, </w:t>
      </w:r>
      <w:r w:rsidR="00735022">
        <w:rPr>
          <w:rFonts w:cstheme="minorHAnsi"/>
        </w:rPr>
        <w:t>à défaut</w:t>
      </w:r>
      <w:r w:rsidR="00D35084" w:rsidRPr="00D35084">
        <w:rPr>
          <w:rFonts w:cstheme="minorHAnsi"/>
        </w:rPr>
        <w:t xml:space="preserve"> par courrier si je n’ai pas d’adresse mail</w:t>
      </w:r>
    </w:p>
    <w:p w:rsidR="00D35084" w:rsidRPr="00D35084" w:rsidRDefault="009F7ACF" w:rsidP="00D35084">
      <w:pPr>
        <w:tabs>
          <w:tab w:val="left" w:pos="340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81114143"/>
        </w:sdtPr>
        <w:sdtContent>
          <w:r w:rsidR="009F1D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35084" w:rsidRPr="00D35084">
        <w:rPr>
          <w:rFonts w:cstheme="minorHAnsi"/>
        </w:rPr>
        <w:t xml:space="preserve"> J’accepte que mon adresse mail soit donnée aux autres membres dans le cadre d’échanges généalogiques</w:t>
      </w:r>
    </w:p>
    <w:p w:rsidR="00D35084" w:rsidRPr="00D35084" w:rsidRDefault="009F7ACF" w:rsidP="00D35084">
      <w:pPr>
        <w:tabs>
          <w:tab w:val="left" w:pos="340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948112121"/>
        </w:sdtPr>
        <w:sdtContent>
          <w:r w:rsidR="009F1D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35084" w:rsidRPr="00D35084">
        <w:rPr>
          <w:rFonts w:cstheme="minorHAnsi"/>
        </w:rPr>
        <w:t xml:space="preserve"> J’accepte que les donnée</w:t>
      </w:r>
      <w:r w:rsidR="003334B1">
        <w:rPr>
          <w:rFonts w:cstheme="minorHAnsi"/>
        </w:rPr>
        <w:t>s que j’adresse directement au w</w:t>
      </w:r>
      <w:r w:rsidR="00D35084" w:rsidRPr="00D35084">
        <w:rPr>
          <w:rFonts w:cstheme="minorHAnsi"/>
        </w:rPr>
        <w:t>ebmaster figurent sur le trombinoscope</w:t>
      </w:r>
    </w:p>
    <w:p w:rsidR="008E374D" w:rsidRDefault="008E374D" w:rsidP="003A7E7B">
      <w:pPr>
        <w:tabs>
          <w:tab w:val="left" w:pos="3402"/>
        </w:tabs>
        <w:spacing w:after="0" w:line="240" w:lineRule="auto"/>
      </w:pPr>
    </w:p>
    <w:p w:rsidR="003A7E7B" w:rsidRDefault="002527F7" w:rsidP="003A7E7B">
      <w:pPr>
        <w:spacing w:after="0" w:line="240" w:lineRule="auto"/>
      </w:pPr>
      <w:r>
        <w:t>Date</w:t>
      </w:r>
      <w:r w:rsidR="00496C56">
        <w:t xml:space="preserve">* : </w:t>
      </w:r>
      <w:r w:rsidR="00496C56">
        <w:tab/>
      </w:r>
      <w:r w:rsidR="00496C56">
        <w:tab/>
      </w:r>
      <w:r w:rsidR="00496C56">
        <w:tab/>
      </w:r>
      <w:r w:rsidR="00496C56">
        <w:tab/>
      </w:r>
      <w:r w:rsidR="00496C56">
        <w:tab/>
      </w:r>
      <w:r w:rsidR="00496C56">
        <w:tab/>
      </w:r>
      <w:r w:rsidR="00496C56">
        <w:tab/>
      </w:r>
      <w:r>
        <w:t>Signature</w:t>
      </w:r>
      <w:r w:rsidR="008E374D">
        <w:t>*</w:t>
      </w:r>
      <w:r>
        <w:t xml:space="preserve"> </w:t>
      </w:r>
      <w:r w:rsidR="00496C56">
        <w:t>:</w:t>
      </w:r>
    </w:p>
    <w:p w:rsidR="002527F7" w:rsidRDefault="002527F7" w:rsidP="003A7E7B">
      <w:pPr>
        <w:spacing w:after="0" w:line="240" w:lineRule="auto"/>
      </w:pPr>
    </w:p>
    <w:p w:rsidR="00772265" w:rsidRDefault="00850CB3" w:rsidP="003A7E7B">
      <w:pPr>
        <w:spacing w:after="0" w:line="240" w:lineRule="auto"/>
      </w:pPr>
      <w:r w:rsidRPr="003D3C98">
        <w:rPr>
          <w:color w:val="31849B" w:themeColor="accent5" w:themeShade="BF"/>
          <w:sz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850CB3" w:rsidRDefault="00850CB3" w:rsidP="00850CB3">
      <w:pPr>
        <w:spacing w:after="0" w:line="240" w:lineRule="auto"/>
      </w:pPr>
      <w:r>
        <w:t xml:space="preserve">Avez-vous commencé vos recherches généalogiques ?  </w:t>
      </w:r>
      <w:sdt>
        <w:sdtPr>
          <w:id w:val="-177663571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     </w:t>
      </w:r>
      <w:sdt>
        <w:sdtPr>
          <w:id w:val="155427204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850CB3" w:rsidRDefault="00850CB3" w:rsidP="00850CB3">
      <w:pPr>
        <w:spacing w:after="0" w:line="240" w:lineRule="auto"/>
      </w:pPr>
      <w:r>
        <w:t>Précisez la nature de vos recherches (patronymes, villes, départements, régions, métiers, …) :</w:t>
      </w:r>
    </w:p>
    <w:p w:rsidR="00C161FF" w:rsidRDefault="00C161FF" w:rsidP="00850CB3"/>
    <w:sectPr w:rsidR="00C161FF" w:rsidSect="00DA1EA8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311"/>
    <w:multiLevelType w:val="hybridMultilevel"/>
    <w:tmpl w:val="01A67CA6"/>
    <w:lvl w:ilvl="0" w:tplc="A0C40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67036"/>
    <w:multiLevelType w:val="hybridMultilevel"/>
    <w:tmpl w:val="26864598"/>
    <w:lvl w:ilvl="0" w:tplc="A006B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83B02"/>
    <w:multiLevelType w:val="hybridMultilevel"/>
    <w:tmpl w:val="6A305268"/>
    <w:lvl w:ilvl="0" w:tplc="3E90A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56402"/>
    <w:multiLevelType w:val="hybridMultilevel"/>
    <w:tmpl w:val="D92AC886"/>
    <w:lvl w:ilvl="0" w:tplc="8B689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B5180"/>
    <w:multiLevelType w:val="hybridMultilevel"/>
    <w:tmpl w:val="E42AB5B6"/>
    <w:lvl w:ilvl="0" w:tplc="C8F051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E7B"/>
    <w:rsid w:val="00023044"/>
    <w:rsid w:val="0007761B"/>
    <w:rsid w:val="000A10C6"/>
    <w:rsid w:val="000B469C"/>
    <w:rsid w:val="000B574A"/>
    <w:rsid w:val="000B58D2"/>
    <w:rsid w:val="000F1100"/>
    <w:rsid w:val="00150694"/>
    <w:rsid w:val="0019179D"/>
    <w:rsid w:val="001D5513"/>
    <w:rsid w:val="001D7DA1"/>
    <w:rsid w:val="002525B0"/>
    <w:rsid w:val="002527F7"/>
    <w:rsid w:val="002D7836"/>
    <w:rsid w:val="002E6A43"/>
    <w:rsid w:val="00314777"/>
    <w:rsid w:val="003334B1"/>
    <w:rsid w:val="003577FB"/>
    <w:rsid w:val="00376C24"/>
    <w:rsid w:val="00381139"/>
    <w:rsid w:val="003A7E7B"/>
    <w:rsid w:val="003C424F"/>
    <w:rsid w:val="003D3C98"/>
    <w:rsid w:val="004010ED"/>
    <w:rsid w:val="00435CB2"/>
    <w:rsid w:val="00494B35"/>
    <w:rsid w:val="00496C56"/>
    <w:rsid w:val="005847ED"/>
    <w:rsid w:val="005F0A01"/>
    <w:rsid w:val="00656295"/>
    <w:rsid w:val="006562BE"/>
    <w:rsid w:val="0068315F"/>
    <w:rsid w:val="006B0F04"/>
    <w:rsid w:val="006B6DC6"/>
    <w:rsid w:val="00734E9E"/>
    <w:rsid w:val="00735022"/>
    <w:rsid w:val="00772265"/>
    <w:rsid w:val="00850CB3"/>
    <w:rsid w:val="008650D8"/>
    <w:rsid w:val="00871A3F"/>
    <w:rsid w:val="008C0456"/>
    <w:rsid w:val="008E374D"/>
    <w:rsid w:val="008F4E44"/>
    <w:rsid w:val="00991576"/>
    <w:rsid w:val="009953FD"/>
    <w:rsid w:val="009F1DA0"/>
    <w:rsid w:val="009F7ACF"/>
    <w:rsid w:val="00C161FF"/>
    <w:rsid w:val="00D35084"/>
    <w:rsid w:val="00DA1EA8"/>
    <w:rsid w:val="00E71A68"/>
    <w:rsid w:val="00E73F31"/>
    <w:rsid w:val="00E945C8"/>
    <w:rsid w:val="00FB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7E7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A7E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7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B0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0F11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_technique@genealogie92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nealogie92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alogie4592@laposte.net" TargetMode="External"/><Relationship Id="rId11" Type="http://schemas.openxmlformats.org/officeDocument/2006/relationships/hyperlink" Target="https://www.genealogie92.org/doc/statuts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enealogie92.org/doc/reglement_interieu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aret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</dc:creator>
  <cp:lastModifiedBy>Emmanuel</cp:lastModifiedBy>
  <cp:revision>17</cp:revision>
  <cp:lastPrinted>2025-01-18T19:33:00Z</cp:lastPrinted>
  <dcterms:created xsi:type="dcterms:W3CDTF">2021-02-13T20:09:00Z</dcterms:created>
  <dcterms:modified xsi:type="dcterms:W3CDTF">2025-01-18T19:36:00Z</dcterms:modified>
</cp:coreProperties>
</file>